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B96B" w14:textId="2A8B086C" w:rsidR="007202B6" w:rsidRDefault="007202B6" w:rsidP="007202B6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B7342A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1A97D570" w14:textId="77777777" w:rsidR="00C25D04" w:rsidRPr="00FD07BE" w:rsidRDefault="007202B6" w:rsidP="00C25D04">
      <w:pPr>
        <w:spacing w:before="240" w:line="570" w:lineRule="exact"/>
        <w:jc w:val="center"/>
        <w:rPr>
          <w:rFonts w:ascii="方正小标宋_GBK" w:eastAsia="方正小标宋_GBK" w:hAnsi="宋体" w:cs="Times New Roman" w:hint="eastAsia"/>
          <w:b/>
          <w:sz w:val="44"/>
          <w:szCs w:val="32"/>
        </w:rPr>
      </w:pPr>
      <w:r w:rsidRPr="00FD07BE">
        <w:rPr>
          <w:rFonts w:ascii="方正小标宋_GBK" w:eastAsia="方正小标宋_GBK" w:hAnsi="宋体" w:cs="Times New Roman" w:hint="eastAsia"/>
          <w:b/>
          <w:sz w:val="44"/>
          <w:szCs w:val="32"/>
        </w:rPr>
        <w:t>2019</w:t>
      </w:r>
      <w:bookmarkStart w:id="0" w:name="_GoBack"/>
      <w:bookmarkEnd w:id="0"/>
      <w:r w:rsidRPr="00FD07BE">
        <w:rPr>
          <w:rFonts w:ascii="方正小标宋_GBK" w:eastAsia="方正小标宋_GBK" w:hAnsi="宋体" w:cs="Times New Roman" w:hint="eastAsia"/>
          <w:b/>
          <w:sz w:val="44"/>
          <w:szCs w:val="32"/>
        </w:rPr>
        <w:t>年江苏水源绿化工程有限责任公司</w:t>
      </w:r>
    </w:p>
    <w:p w14:paraId="56054085" w14:textId="2E76B202" w:rsidR="00C25D04" w:rsidRPr="00FD07BE" w:rsidRDefault="007202B6" w:rsidP="00C25D04">
      <w:pPr>
        <w:spacing w:line="570" w:lineRule="exact"/>
        <w:jc w:val="center"/>
        <w:rPr>
          <w:rFonts w:ascii="方正小标宋_GBK" w:eastAsia="方正小标宋_GBK" w:hAnsi="Times New Roman" w:cs="Times New Roman" w:hint="eastAsia"/>
          <w:sz w:val="44"/>
          <w:szCs w:val="32"/>
        </w:rPr>
      </w:pPr>
      <w:r w:rsidRPr="00FD07BE">
        <w:rPr>
          <w:rFonts w:ascii="方正小标宋_GBK" w:eastAsia="方正小标宋_GBK" w:hAnsi="宋体" w:cs="Times New Roman" w:hint="eastAsia"/>
          <w:b/>
          <w:sz w:val="44"/>
          <w:szCs w:val="32"/>
        </w:rPr>
        <w:t>招聘人员计划表</w:t>
      </w:r>
    </w:p>
    <w:tbl>
      <w:tblPr>
        <w:tblStyle w:val="11"/>
        <w:tblpPr w:leftFromText="180" w:rightFromText="180" w:vertAnchor="text" w:horzAnchor="page" w:tblpX="910" w:tblpY="335"/>
        <w:tblOverlap w:val="never"/>
        <w:tblW w:w="10395" w:type="dxa"/>
        <w:tblLayout w:type="fixed"/>
        <w:tblLook w:val="04A0" w:firstRow="1" w:lastRow="0" w:firstColumn="1" w:lastColumn="0" w:noHBand="0" w:noVBand="1"/>
      </w:tblPr>
      <w:tblGrid>
        <w:gridCol w:w="675"/>
        <w:gridCol w:w="1095"/>
        <w:gridCol w:w="1315"/>
        <w:gridCol w:w="1134"/>
        <w:gridCol w:w="4536"/>
        <w:gridCol w:w="1640"/>
      </w:tblGrid>
      <w:tr w:rsidR="00C25D04" w:rsidRPr="00C25D04" w14:paraId="03F47582" w14:textId="77777777" w:rsidTr="00CF405E">
        <w:trPr>
          <w:trHeight w:val="459"/>
        </w:trPr>
        <w:tc>
          <w:tcPr>
            <w:tcW w:w="675" w:type="dxa"/>
            <w:vAlign w:val="center"/>
          </w:tcPr>
          <w:p w14:paraId="6C1972E9" w14:textId="2E76B202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 w14:paraId="275A536D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岗位名称及代码</w:t>
            </w:r>
          </w:p>
        </w:tc>
        <w:tc>
          <w:tcPr>
            <w:tcW w:w="1315" w:type="dxa"/>
            <w:vAlign w:val="center"/>
          </w:tcPr>
          <w:p w14:paraId="4F3F4880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学历要求</w:t>
            </w:r>
          </w:p>
        </w:tc>
        <w:tc>
          <w:tcPr>
            <w:tcW w:w="1134" w:type="dxa"/>
            <w:vAlign w:val="center"/>
          </w:tcPr>
          <w:p w14:paraId="49CD306A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招聘人数</w:t>
            </w:r>
          </w:p>
        </w:tc>
        <w:tc>
          <w:tcPr>
            <w:tcW w:w="4536" w:type="dxa"/>
            <w:vAlign w:val="center"/>
          </w:tcPr>
          <w:p w14:paraId="5FC72B25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岗位具体要求</w:t>
            </w:r>
          </w:p>
        </w:tc>
        <w:tc>
          <w:tcPr>
            <w:tcW w:w="1640" w:type="dxa"/>
            <w:vAlign w:val="center"/>
          </w:tcPr>
          <w:p w14:paraId="76CF2612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岗位待遇</w:t>
            </w:r>
          </w:p>
        </w:tc>
      </w:tr>
      <w:tr w:rsidR="00C25D04" w:rsidRPr="00C25D04" w14:paraId="72C1BC9D" w14:textId="77777777" w:rsidTr="00CF405E">
        <w:trPr>
          <w:trHeight w:val="2509"/>
        </w:trPr>
        <w:tc>
          <w:tcPr>
            <w:tcW w:w="675" w:type="dxa"/>
            <w:vAlign w:val="center"/>
          </w:tcPr>
          <w:p w14:paraId="544C9E2B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 w14:paraId="1A5CBC54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市政工程项目经理</w:t>
            </w:r>
          </w:p>
          <w:p w14:paraId="72B19AC9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G1</w:t>
            </w:r>
          </w:p>
        </w:tc>
        <w:tc>
          <w:tcPr>
            <w:tcW w:w="1315" w:type="dxa"/>
            <w:vAlign w:val="center"/>
          </w:tcPr>
          <w:p w14:paraId="228BFAAC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大专及以上</w:t>
            </w:r>
          </w:p>
        </w:tc>
        <w:tc>
          <w:tcPr>
            <w:tcW w:w="1134" w:type="dxa"/>
            <w:vAlign w:val="center"/>
          </w:tcPr>
          <w:p w14:paraId="6F1C5074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14:paraId="2C476648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1.</w:t>
            </w:r>
            <w:r w:rsidRPr="00C25D04">
              <w:rPr>
                <w:rFonts w:eastAsia="方正仿宋简体"/>
                <w:sz w:val="21"/>
                <w:szCs w:val="21"/>
              </w:rPr>
              <w:t>具备市政或绿化工程项目</w:t>
            </w:r>
            <w:r w:rsidRPr="00C25D04">
              <w:rPr>
                <w:rFonts w:eastAsia="方正仿宋简体"/>
                <w:sz w:val="21"/>
                <w:szCs w:val="21"/>
              </w:rPr>
              <w:t>5</w:t>
            </w:r>
            <w:r w:rsidRPr="00C25D04">
              <w:rPr>
                <w:rFonts w:eastAsia="方正仿宋简体"/>
                <w:sz w:val="21"/>
                <w:szCs w:val="21"/>
              </w:rPr>
              <w:t>年以上现场管理工作经验，</w:t>
            </w:r>
            <w:r w:rsidRPr="00C25D04">
              <w:rPr>
                <w:rFonts w:eastAsia="方正仿宋简体" w:hint="eastAsia"/>
                <w:sz w:val="21"/>
                <w:szCs w:val="21"/>
              </w:rPr>
              <w:t>30-40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岁以内</w:t>
            </w:r>
            <w:r w:rsidRPr="00C25D04">
              <w:rPr>
                <w:rFonts w:eastAsia="方正仿宋简体"/>
                <w:sz w:val="21"/>
                <w:szCs w:val="21"/>
              </w:rPr>
              <w:t>；</w:t>
            </w:r>
          </w:p>
          <w:p w14:paraId="4A2BA09D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2.</w:t>
            </w:r>
            <w:r w:rsidRPr="00C25D04">
              <w:rPr>
                <w:rFonts w:eastAsia="方正仿宋简体"/>
                <w:sz w:val="21"/>
                <w:szCs w:val="21"/>
              </w:rPr>
              <w:t>持有一、二级建造师证（市政专业）、安全员</w:t>
            </w:r>
            <w:r w:rsidRPr="00C25D04">
              <w:rPr>
                <w:rFonts w:eastAsia="方正仿宋简体"/>
                <w:sz w:val="21"/>
                <w:szCs w:val="21"/>
              </w:rPr>
              <w:t>B</w:t>
            </w:r>
            <w:r w:rsidRPr="00C25D04">
              <w:rPr>
                <w:rFonts w:eastAsia="方正仿宋简体"/>
                <w:sz w:val="21"/>
                <w:szCs w:val="21"/>
              </w:rPr>
              <w:t>证者优先；</w:t>
            </w:r>
          </w:p>
          <w:p w14:paraId="06BD7351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3.</w:t>
            </w:r>
            <w:r w:rsidRPr="00C25D04">
              <w:rPr>
                <w:rFonts w:eastAsia="方正仿宋简体"/>
                <w:sz w:val="21"/>
                <w:szCs w:val="21"/>
              </w:rPr>
              <w:t>熟悉项目实施流程及相关工程规范，工程概预算、项目进度编制和调整、工程资料管理、合同法等相关知识；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4.</w:t>
            </w:r>
            <w:r w:rsidRPr="00C25D04">
              <w:rPr>
                <w:rFonts w:eastAsia="方正仿宋简体"/>
                <w:sz w:val="21"/>
                <w:szCs w:val="21"/>
              </w:rPr>
              <w:t>对建筑施工的质量、安全和文明施工管理有深刻认识，熟练运用</w:t>
            </w:r>
            <w:r w:rsidRPr="00C25D04">
              <w:rPr>
                <w:rFonts w:eastAsia="方正仿宋简体"/>
                <w:sz w:val="21"/>
                <w:szCs w:val="21"/>
              </w:rPr>
              <w:t>CAD</w:t>
            </w:r>
            <w:r w:rsidRPr="00C25D04">
              <w:rPr>
                <w:rFonts w:eastAsia="方正仿宋简体"/>
                <w:sz w:val="21"/>
                <w:szCs w:val="21"/>
              </w:rPr>
              <w:t>及其他计算机工作软件；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5.</w:t>
            </w:r>
            <w:r w:rsidRPr="00C25D04">
              <w:rPr>
                <w:rFonts w:eastAsia="方正仿宋简体"/>
                <w:sz w:val="21"/>
                <w:szCs w:val="21"/>
              </w:rPr>
              <w:t>有市政及绿化项目经验者优先；</w:t>
            </w:r>
          </w:p>
          <w:p w14:paraId="2CFD9A75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6.</w:t>
            </w:r>
            <w:r w:rsidRPr="00C25D04">
              <w:rPr>
                <w:rFonts w:eastAsia="方正仿宋简体"/>
                <w:sz w:val="21"/>
                <w:szCs w:val="21"/>
              </w:rPr>
              <w:t>适应野外工作，有驾照，开车熟练。</w:t>
            </w:r>
          </w:p>
        </w:tc>
        <w:tc>
          <w:tcPr>
            <w:tcW w:w="1640" w:type="dxa"/>
          </w:tcPr>
          <w:p w14:paraId="181B3E8B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年薪：</w:t>
            </w:r>
            <w:r w:rsidRPr="00C25D04">
              <w:rPr>
                <w:rFonts w:eastAsia="方正仿宋简体"/>
                <w:sz w:val="21"/>
                <w:szCs w:val="21"/>
              </w:rPr>
              <w:t>10-1</w:t>
            </w:r>
            <w:r w:rsidRPr="00C25D04">
              <w:rPr>
                <w:rFonts w:eastAsia="方正仿宋简体" w:hint="eastAsia"/>
                <w:sz w:val="21"/>
                <w:szCs w:val="21"/>
              </w:rPr>
              <w:t>8</w:t>
            </w:r>
            <w:r w:rsidRPr="00C25D04">
              <w:rPr>
                <w:rFonts w:eastAsia="方正仿宋简体"/>
                <w:sz w:val="21"/>
                <w:szCs w:val="21"/>
              </w:rPr>
              <w:t>万</w:t>
            </w:r>
          </w:p>
          <w:p w14:paraId="683B0B46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企业年金</w:t>
            </w:r>
          </w:p>
          <w:p w14:paraId="3C2C5FC9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补充医疗</w:t>
            </w:r>
          </w:p>
          <w:p w14:paraId="0D637651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五险</w:t>
            </w: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一</w:t>
            </w:r>
            <w:proofErr w:type="gramEnd"/>
            <w:r w:rsidRPr="00C25D04">
              <w:rPr>
                <w:rFonts w:eastAsia="方正仿宋简体"/>
                <w:sz w:val="21"/>
                <w:szCs w:val="21"/>
              </w:rPr>
              <w:t>金</w:t>
            </w:r>
          </w:p>
          <w:p w14:paraId="3BBEC22A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年终奖金</w:t>
            </w:r>
          </w:p>
          <w:p w14:paraId="202B9CB4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午餐补贴</w:t>
            </w:r>
          </w:p>
          <w:p w14:paraId="442757E4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驻工补助</w:t>
            </w:r>
            <w:proofErr w:type="gramEnd"/>
          </w:p>
          <w:p w14:paraId="3463B001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通讯津贴</w:t>
            </w:r>
          </w:p>
          <w:p w14:paraId="6F63D899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带薪年假</w:t>
            </w:r>
          </w:p>
          <w:p w14:paraId="6479554C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定期体检</w:t>
            </w:r>
          </w:p>
          <w:p w14:paraId="1DCA3E38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节日福利</w:t>
            </w:r>
          </w:p>
        </w:tc>
      </w:tr>
      <w:tr w:rsidR="00C25D04" w:rsidRPr="00C25D04" w14:paraId="4CCF4A67" w14:textId="77777777" w:rsidTr="00CF405E">
        <w:trPr>
          <w:trHeight w:val="1905"/>
        </w:trPr>
        <w:tc>
          <w:tcPr>
            <w:tcW w:w="675" w:type="dxa"/>
            <w:vAlign w:val="center"/>
          </w:tcPr>
          <w:p w14:paraId="0D6DBDD0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14:paraId="461781E5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工程技术施工员</w:t>
            </w:r>
          </w:p>
          <w:p w14:paraId="0EDF03EA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G2</w:t>
            </w:r>
          </w:p>
        </w:tc>
        <w:tc>
          <w:tcPr>
            <w:tcW w:w="1315" w:type="dxa"/>
            <w:vAlign w:val="center"/>
          </w:tcPr>
          <w:p w14:paraId="1CA5D3B2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大</w:t>
            </w:r>
            <w:r w:rsidRPr="00C25D04">
              <w:rPr>
                <w:rFonts w:eastAsia="方正仿宋简体"/>
                <w:sz w:val="21"/>
                <w:szCs w:val="21"/>
              </w:rPr>
              <w:t>专及以上</w:t>
            </w:r>
          </w:p>
        </w:tc>
        <w:tc>
          <w:tcPr>
            <w:tcW w:w="1134" w:type="dxa"/>
            <w:vAlign w:val="center"/>
          </w:tcPr>
          <w:p w14:paraId="20B7032C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2801689B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1.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具备</w:t>
            </w:r>
            <w:r w:rsidRPr="00C25D04">
              <w:rPr>
                <w:rFonts w:eastAsia="方正仿宋简体" w:hint="eastAsia"/>
                <w:sz w:val="21"/>
                <w:szCs w:val="21"/>
              </w:rPr>
              <w:t>3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年以上工作经验，</w:t>
            </w:r>
            <w:r w:rsidRPr="00C25D04">
              <w:rPr>
                <w:rFonts w:eastAsia="方正仿宋简体" w:hint="eastAsia"/>
                <w:sz w:val="21"/>
                <w:szCs w:val="21"/>
              </w:rPr>
              <w:t>45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岁以下，能适应外地工作</w:t>
            </w:r>
            <w:r w:rsidRPr="00C25D04">
              <w:rPr>
                <w:rFonts w:eastAsia="方正仿宋简体"/>
                <w:sz w:val="21"/>
                <w:szCs w:val="21"/>
              </w:rPr>
              <w:t>；</w:t>
            </w:r>
          </w:p>
          <w:p w14:paraId="5916CFEF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2.</w:t>
            </w:r>
            <w:r w:rsidRPr="00C25D04">
              <w:rPr>
                <w:rFonts w:eastAsia="方正仿宋简体"/>
                <w:sz w:val="21"/>
                <w:szCs w:val="21"/>
              </w:rPr>
              <w:t>熟练掌握市政施工技术规范、法律、法规文件，能独立应对施工过程中现场出现的问题；</w:t>
            </w:r>
          </w:p>
          <w:p w14:paraId="5B33E48E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3.</w:t>
            </w:r>
            <w:r w:rsidRPr="00C25D04">
              <w:rPr>
                <w:rFonts w:eastAsia="方正仿宋简体"/>
                <w:sz w:val="21"/>
                <w:szCs w:val="21"/>
              </w:rPr>
              <w:t>熟悉办公软件，准确计算工程量，能够运用</w:t>
            </w:r>
            <w:r w:rsidRPr="00C25D04">
              <w:rPr>
                <w:rFonts w:eastAsia="方正仿宋简体"/>
                <w:sz w:val="21"/>
                <w:szCs w:val="21"/>
              </w:rPr>
              <w:t xml:space="preserve">CAD </w:t>
            </w:r>
            <w:r w:rsidRPr="00C25D04">
              <w:rPr>
                <w:rFonts w:eastAsia="方正仿宋简体"/>
                <w:sz w:val="21"/>
                <w:szCs w:val="21"/>
              </w:rPr>
              <w:t>软件绘制简易施工图；</w:t>
            </w:r>
          </w:p>
          <w:p w14:paraId="70D40887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4.</w:t>
            </w:r>
            <w:r w:rsidRPr="00C25D04">
              <w:rPr>
                <w:rFonts w:eastAsia="方正仿宋简体"/>
                <w:sz w:val="21"/>
                <w:szCs w:val="21"/>
              </w:rPr>
              <w:t>熟悉项目报批流程，能够协助</w:t>
            </w:r>
            <w:r w:rsidRPr="00C25D04">
              <w:rPr>
                <w:rFonts w:eastAsia="方正仿宋简体" w:hint="eastAsia"/>
                <w:sz w:val="21"/>
                <w:szCs w:val="21"/>
              </w:rPr>
              <w:t>项目部</w:t>
            </w:r>
            <w:r w:rsidRPr="00C25D04">
              <w:rPr>
                <w:rFonts w:eastAsia="方正仿宋简体"/>
                <w:sz w:val="21"/>
                <w:szCs w:val="21"/>
              </w:rPr>
              <w:t>完成</w:t>
            </w:r>
            <w:r w:rsidRPr="00C25D04">
              <w:rPr>
                <w:rFonts w:eastAsia="方正仿宋简体" w:hint="eastAsia"/>
                <w:sz w:val="21"/>
                <w:szCs w:val="21"/>
              </w:rPr>
              <w:t>施工组织</w:t>
            </w:r>
            <w:r w:rsidRPr="00C25D04">
              <w:rPr>
                <w:rFonts w:eastAsia="方正仿宋简体"/>
                <w:sz w:val="21"/>
                <w:szCs w:val="21"/>
              </w:rPr>
              <w:t>方案论证以及</w:t>
            </w:r>
            <w:r w:rsidRPr="00C25D04">
              <w:rPr>
                <w:rFonts w:eastAsia="方正仿宋简体" w:hint="eastAsia"/>
                <w:sz w:val="21"/>
                <w:szCs w:val="21"/>
              </w:rPr>
              <w:t>施工现场签证、工程量确认等</w:t>
            </w:r>
            <w:r w:rsidRPr="00C25D04">
              <w:rPr>
                <w:rFonts w:eastAsia="方正仿宋简体"/>
                <w:sz w:val="21"/>
                <w:szCs w:val="21"/>
              </w:rPr>
              <w:t>报批手续；</w:t>
            </w:r>
          </w:p>
          <w:p w14:paraId="1158274B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5.</w:t>
            </w:r>
            <w:r w:rsidRPr="00C25D04">
              <w:rPr>
                <w:rFonts w:eastAsia="方正仿宋简体"/>
                <w:sz w:val="21"/>
                <w:szCs w:val="21"/>
              </w:rPr>
              <w:t>熟悉施工图纸、市政、交通、绿化等工程业务及项目管理流程，有市政工程、绿化工程经验者优先；</w:t>
            </w:r>
          </w:p>
          <w:p w14:paraId="7DE832A5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6.</w:t>
            </w:r>
            <w:r w:rsidRPr="00C25D04">
              <w:rPr>
                <w:rFonts w:eastAsia="方正仿宋简体"/>
                <w:sz w:val="21"/>
                <w:szCs w:val="21"/>
              </w:rPr>
              <w:t>具有良好的沟通能力和组织能力，有市政工程施工员证者优先。</w:t>
            </w:r>
          </w:p>
        </w:tc>
        <w:tc>
          <w:tcPr>
            <w:tcW w:w="1640" w:type="dxa"/>
          </w:tcPr>
          <w:p w14:paraId="4FEBF24E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年薪：</w:t>
            </w:r>
            <w:r w:rsidRPr="00C25D04">
              <w:rPr>
                <w:rFonts w:eastAsia="方正仿宋简体"/>
                <w:sz w:val="21"/>
                <w:szCs w:val="21"/>
              </w:rPr>
              <w:t>5-</w:t>
            </w:r>
            <w:r w:rsidRPr="00C25D04">
              <w:rPr>
                <w:rFonts w:eastAsia="方正仿宋简体" w:hint="eastAsia"/>
                <w:sz w:val="21"/>
                <w:szCs w:val="21"/>
              </w:rPr>
              <w:t>10</w:t>
            </w:r>
            <w:r w:rsidRPr="00C25D04">
              <w:rPr>
                <w:rFonts w:eastAsia="方正仿宋简体"/>
                <w:sz w:val="21"/>
                <w:szCs w:val="21"/>
              </w:rPr>
              <w:t>万</w:t>
            </w:r>
          </w:p>
          <w:p w14:paraId="29BB78AC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企业年金</w:t>
            </w:r>
          </w:p>
          <w:p w14:paraId="18112C43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补充医疗</w:t>
            </w:r>
          </w:p>
          <w:p w14:paraId="65DBCEA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五险</w:t>
            </w: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一</w:t>
            </w:r>
            <w:proofErr w:type="gramEnd"/>
            <w:r w:rsidRPr="00C25D04">
              <w:rPr>
                <w:rFonts w:eastAsia="方正仿宋简体"/>
                <w:sz w:val="21"/>
                <w:szCs w:val="21"/>
              </w:rPr>
              <w:t>金</w:t>
            </w:r>
          </w:p>
          <w:p w14:paraId="3C9374A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年终奖金</w:t>
            </w:r>
          </w:p>
          <w:p w14:paraId="7FEEBC92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午餐补贴</w:t>
            </w:r>
          </w:p>
          <w:p w14:paraId="04C53D0E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驻工补助</w:t>
            </w:r>
            <w:proofErr w:type="gramEnd"/>
          </w:p>
          <w:p w14:paraId="1DC3FA0F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通讯津贴</w:t>
            </w:r>
          </w:p>
          <w:p w14:paraId="025CDF3B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带薪年假</w:t>
            </w:r>
          </w:p>
          <w:p w14:paraId="3FEC7C60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定期体检</w:t>
            </w:r>
          </w:p>
          <w:p w14:paraId="6E6C5394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节日福利</w:t>
            </w:r>
          </w:p>
        </w:tc>
      </w:tr>
      <w:tr w:rsidR="00C25D04" w:rsidRPr="00C25D04" w14:paraId="6F55D791" w14:textId="77777777" w:rsidTr="00CF405E">
        <w:trPr>
          <w:trHeight w:val="3879"/>
        </w:trPr>
        <w:tc>
          <w:tcPr>
            <w:tcW w:w="675" w:type="dxa"/>
            <w:vAlign w:val="center"/>
          </w:tcPr>
          <w:p w14:paraId="47663226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095" w:type="dxa"/>
            <w:vAlign w:val="center"/>
          </w:tcPr>
          <w:p w14:paraId="369EC8C0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工程项目预算资料员</w:t>
            </w:r>
          </w:p>
          <w:p w14:paraId="04884BA4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G3</w:t>
            </w:r>
          </w:p>
        </w:tc>
        <w:tc>
          <w:tcPr>
            <w:tcW w:w="1315" w:type="dxa"/>
            <w:vAlign w:val="center"/>
          </w:tcPr>
          <w:p w14:paraId="7BCA768A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 w14:paraId="21329388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2C528493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1.</w:t>
            </w:r>
            <w:r w:rsidRPr="00C25D04">
              <w:rPr>
                <w:rFonts w:eastAsia="方正仿宋简体"/>
                <w:sz w:val="21"/>
                <w:szCs w:val="21"/>
              </w:rPr>
              <w:t>具备</w:t>
            </w:r>
            <w:r w:rsidRPr="00C25D04">
              <w:rPr>
                <w:rFonts w:eastAsia="方正仿宋简体" w:hint="eastAsia"/>
                <w:sz w:val="21"/>
                <w:szCs w:val="21"/>
              </w:rPr>
              <w:t>1</w:t>
            </w:r>
            <w:r w:rsidRPr="00C25D04">
              <w:rPr>
                <w:rFonts w:eastAsia="方正仿宋简体"/>
                <w:sz w:val="21"/>
                <w:szCs w:val="21"/>
              </w:rPr>
              <w:t>年以上相关工作经验，</w:t>
            </w:r>
            <w:r w:rsidRPr="00C25D04">
              <w:rPr>
                <w:rFonts w:eastAsia="方正仿宋简体" w:hint="eastAsia"/>
                <w:sz w:val="21"/>
                <w:szCs w:val="21"/>
              </w:rPr>
              <w:t>35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岁以下，能适应外地工作</w:t>
            </w:r>
            <w:r w:rsidRPr="00C25D04">
              <w:rPr>
                <w:rFonts w:eastAsia="方正仿宋简体"/>
                <w:sz w:val="21"/>
                <w:szCs w:val="21"/>
              </w:rPr>
              <w:t>；</w:t>
            </w:r>
          </w:p>
          <w:p w14:paraId="74B4CFC5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2.</w:t>
            </w:r>
            <w:r w:rsidRPr="00C25D04">
              <w:rPr>
                <w:rFonts w:eastAsia="方正仿宋简体"/>
                <w:sz w:val="21"/>
                <w:szCs w:val="21"/>
              </w:rPr>
              <w:t>熟悉国家现场工程造价咨询相关规定及操作规程；</w:t>
            </w:r>
          </w:p>
          <w:p w14:paraId="5793A6A3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3.</w:t>
            </w:r>
            <w:r w:rsidRPr="00C25D04">
              <w:rPr>
                <w:rFonts w:eastAsia="方正仿宋简体"/>
                <w:sz w:val="21"/>
                <w:szCs w:val="21"/>
              </w:rPr>
              <w:t>熟练使用工程造价计价及审核软件，熟悉掌握软件图形测量，能熟练、独立完成造价工作，掌握市场价；</w:t>
            </w:r>
          </w:p>
          <w:p w14:paraId="566C8E9C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4.</w:t>
            </w:r>
            <w:r w:rsidRPr="00C25D04">
              <w:rPr>
                <w:rFonts w:eastAsia="方正仿宋简体"/>
                <w:sz w:val="21"/>
                <w:szCs w:val="21"/>
              </w:rPr>
              <w:t>了解工程项目资料制作流程，熟悉工程测计量和签证管理等流程；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5.</w:t>
            </w:r>
            <w:r w:rsidRPr="00C25D04">
              <w:rPr>
                <w:rFonts w:eastAsia="方正仿宋简体"/>
                <w:sz w:val="21"/>
                <w:szCs w:val="21"/>
              </w:rPr>
              <w:t>能做好与建设单位及其他参建单位的有效对接；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6.</w:t>
            </w:r>
            <w:r w:rsidRPr="00C25D04">
              <w:rPr>
                <w:rFonts w:eastAsia="方正仿宋简体"/>
                <w:sz w:val="21"/>
                <w:szCs w:val="21"/>
              </w:rPr>
              <w:t>具有注册造价工程师证者优先。</w:t>
            </w:r>
          </w:p>
        </w:tc>
        <w:tc>
          <w:tcPr>
            <w:tcW w:w="1640" w:type="dxa"/>
            <w:vAlign w:val="center"/>
          </w:tcPr>
          <w:p w14:paraId="1DA7D6E2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年薪：</w:t>
            </w:r>
            <w:r w:rsidRPr="00C25D04">
              <w:rPr>
                <w:rFonts w:eastAsia="方正仿宋简体" w:hint="eastAsia"/>
                <w:sz w:val="21"/>
                <w:szCs w:val="21"/>
              </w:rPr>
              <w:t>5</w:t>
            </w:r>
            <w:r w:rsidRPr="00C25D04">
              <w:rPr>
                <w:rFonts w:eastAsia="方正仿宋简体"/>
                <w:sz w:val="21"/>
                <w:szCs w:val="21"/>
              </w:rPr>
              <w:t>-</w:t>
            </w:r>
            <w:r w:rsidRPr="00C25D04">
              <w:rPr>
                <w:rFonts w:eastAsia="方正仿宋简体" w:hint="eastAsia"/>
                <w:sz w:val="21"/>
                <w:szCs w:val="21"/>
              </w:rPr>
              <w:t>8</w:t>
            </w:r>
            <w:r w:rsidRPr="00C25D04">
              <w:rPr>
                <w:rFonts w:eastAsia="方正仿宋简体"/>
                <w:sz w:val="21"/>
                <w:szCs w:val="21"/>
              </w:rPr>
              <w:t>万</w:t>
            </w:r>
          </w:p>
          <w:p w14:paraId="4AEB584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企业年金</w:t>
            </w:r>
          </w:p>
          <w:p w14:paraId="41A62370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补充医疗</w:t>
            </w:r>
          </w:p>
          <w:p w14:paraId="1DAA476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五险</w:t>
            </w: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一</w:t>
            </w:r>
            <w:proofErr w:type="gramEnd"/>
            <w:r w:rsidRPr="00C25D04">
              <w:rPr>
                <w:rFonts w:eastAsia="方正仿宋简体"/>
                <w:sz w:val="21"/>
                <w:szCs w:val="21"/>
              </w:rPr>
              <w:t>金</w:t>
            </w:r>
          </w:p>
          <w:p w14:paraId="2881C103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年终奖金</w:t>
            </w:r>
          </w:p>
          <w:p w14:paraId="14D6695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午餐补贴</w:t>
            </w:r>
          </w:p>
          <w:p w14:paraId="0093A22C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驻工补助</w:t>
            </w:r>
            <w:proofErr w:type="gramEnd"/>
          </w:p>
          <w:p w14:paraId="3AC11F9E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差旅补贴</w:t>
            </w:r>
          </w:p>
          <w:p w14:paraId="1DE6BBA1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通讯津贴</w:t>
            </w:r>
          </w:p>
          <w:p w14:paraId="37B8DC84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带薪年假</w:t>
            </w:r>
          </w:p>
          <w:p w14:paraId="49F0834D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定期体检</w:t>
            </w:r>
          </w:p>
          <w:p w14:paraId="2AEA0886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节日福利</w:t>
            </w:r>
          </w:p>
        </w:tc>
      </w:tr>
      <w:tr w:rsidR="00C25D04" w:rsidRPr="00C25D04" w14:paraId="3548D3A7" w14:textId="77777777" w:rsidTr="00CF405E">
        <w:trPr>
          <w:trHeight w:val="403"/>
        </w:trPr>
        <w:tc>
          <w:tcPr>
            <w:tcW w:w="675" w:type="dxa"/>
            <w:vAlign w:val="center"/>
          </w:tcPr>
          <w:p w14:paraId="4B3BBC2D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 w14:paraId="4DAEF6C5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工程市场营销经理</w:t>
            </w:r>
          </w:p>
          <w:p w14:paraId="4C3DB709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S1</w:t>
            </w:r>
          </w:p>
        </w:tc>
        <w:tc>
          <w:tcPr>
            <w:tcW w:w="1315" w:type="dxa"/>
            <w:vAlign w:val="center"/>
          </w:tcPr>
          <w:p w14:paraId="76A3BB71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大专及以上</w:t>
            </w:r>
          </w:p>
        </w:tc>
        <w:tc>
          <w:tcPr>
            <w:tcW w:w="1134" w:type="dxa"/>
            <w:vAlign w:val="center"/>
          </w:tcPr>
          <w:p w14:paraId="025AE2D4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14:paraId="73BC8D65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1.</w:t>
            </w:r>
            <w:r w:rsidRPr="00C25D04">
              <w:rPr>
                <w:rFonts w:eastAsia="方正仿宋简体"/>
                <w:sz w:val="21"/>
                <w:szCs w:val="21"/>
              </w:rPr>
              <w:t>具备</w:t>
            </w:r>
            <w:r w:rsidRPr="00C25D04">
              <w:rPr>
                <w:rFonts w:eastAsia="方正仿宋简体"/>
                <w:sz w:val="21"/>
                <w:szCs w:val="21"/>
              </w:rPr>
              <w:t>5</w:t>
            </w:r>
            <w:r w:rsidRPr="00C25D04">
              <w:rPr>
                <w:rFonts w:eastAsia="方正仿宋简体"/>
                <w:sz w:val="21"/>
                <w:szCs w:val="21"/>
              </w:rPr>
              <w:t>年以上从事市政项目或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市政绿化、水生态修复</w:t>
            </w:r>
            <w:r w:rsidRPr="00C25D04">
              <w:rPr>
                <w:rFonts w:eastAsia="方正仿宋简体"/>
                <w:sz w:val="21"/>
                <w:szCs w:val="21"/>
              </w:rPr>
              <w:t>项目营销推广工作经历，</w:t>
            </w:r>
            <w:r w:rsidRPr="00C25D04">
              <w:rPr>
                <w:rFonts w:eastAsia="方正仿宋简体" w:hint="eastAsia"/>
                <w:sz w:val="21"/>
                <w:szCs w:val="21"/>
              </w:rPr>
              <w:t>45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岁以下，能适应经常出差，特别优秀的可适当放宽年龄限制</w:t>
            </w:r>
            <w:r w:rsidRPr="00C25D04">
              <w:rPr>
                <w:rFonts w:eastAsia="方正仿宋简体"/>
                <w:sz w:val="21"/>
                <w:szCs w:val="21"/>
              </w:rPr>
              <w:t>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2.</w:t>
            </w:r>
            <w:r w:rsidRPr="00C25D04">
              <w:rPr>
                <w:rFonts w:eastAsia="方正仿宋简体"/>
                <w:sz w:val="21"/>
                <w:szCs w:val="21"/>
              </w:rPr>
              <w:t>熟悉相关法律法规及政策动态，对于项目运营模式和流程非常熟悉；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3.</w:t>
            </w:r>
            <w:r w:rsidRPr="00C25D04">
              <w:rPr>
                <w:rFonts w:eastAsia="方正仿宋简体"/>
                <w:sz w:val="21"/>
                <w:szCs w:val="21"/>
              </w:rPr>
              <w:t>有与政府及大客户相关的经验，了解地方政府的需求和工作方式；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4.</w:t>
            </w:r>
            <w:r w:rsidRPr="00C25D04">
              <w:rPr>
                <w:rFonts w:eastAsia="方正仿宋简体"/>
                <w:sz w:val="21"/>
                <w:szCs w:val="21"/>
              </w:rPr>
              <w:t>在企业管理和营销管理上有实际的工作经验，能够带领团队达到预定目标；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5.</w:t>
            </w:r>
            <w:r w:rsidRPr="00C25D04">
              <w:rPr>
                <w:rFonts w:eastAsia="方正仿宋简体"/>
                <w:sz w:val="21"/>
                <w:szCs w:val="21"/>
              </w:rPr>
              <w:t>营销特质明显，沟通谈判能力强，具备较强的公关能力；</w:t>
            </w:r>
            <w:r w:rsidRPr="00C25D04">
              <w:rPr>
                <w:rFonts w:eastAsia="方正仿宋简体"/>
                <w:sz w:val="21"/>
                <w:szCs w:val="21"/>
              </w:rPr>
              <w:br/>
              <w:t>6.</w:t>
            </w:r>
            <w:r w:rsidRPr="00C25D04">
              <w:rPr>
                <w:rFonts w:eastAsia="方正仿宋简体"/>
                <w:sz w:val="21"/>
                <w:szCs w:val="21"/>
              </w:rPr>
              <w:t>形象气质良好，积极进取，抗压力强。</w:t>
            </w:r>
          </w:p>
        </w:tc>
        <w:tc>
          <w:tcPr>
            <w:tcW w:w="1640" w:type="dxa"/>
            <w:vAlign w:val="center"/>
          </w:tcPr>
          <w:p w14:paraId="2389463E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年薪：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基本薪酬</w:t>
            </w:r>
            <w:r w:rsidRPr="00C25D04">
              <w:rPr>
                <w:rFonts w:eastAsia="方正仿宋简体" w:hint="eastAsia"/>
                <w:sz w:val="21"/>
                <w:szCs w:val="21"/>
              </w:rPr>
              <w:t>+</w:t>
            </w:r>
            <w:r w:rsidRPr="00C25D04">
              <w:rPr>
                <w:rFonts w:eastAsia="方正仿宋简体" w:hint="eastAsia"/>
                <w:sz w:val="21"/>
                <w:szCs w:val="21"/>
              </w:rPr>
              <w:t>业绩提成</w:t>
            </w:r>
          </w:p>
          <w:p w14:paraId="64588E50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（面议）</w:t>
            </w:r>
          </w:p>
          <w:p w14:paraId="34589271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企业年金</w:t>
            </w:r>
          </w:p>
          <w:p w14:paraId="44F6CACC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补充医疗</w:t>
            </w:r>
          </w:p>
          <w:p w14:paraId="4ACED478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五险</w:t>
            </w: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一</w:t>
            </w:r>
            <w:proofErr w:type="gramEnd"/>
            <w:r w:rsidRPr="00C25D04">
              <w:rPr>
                <w:rFonts w:eastAsia="方正仿宋简体"/>
                <w:sz w:val="21"/>
                <w:szCs w:val="21"/>
              </w:rPr>
              <w:t>金</w:t>
            </w:r>
          </w:p>
          <w:p w14:paraId="7BB9C9B2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年终奖金</w:t>
            </w:r>
          </w:p>
          <w:p w14:paraId="217BA428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午餐补贴</w:t>
            </w:r>
          </w:p>
          <w:p w14:paraId="1F555AFD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通讯津贴</w:t>
            </w:r>
          </w:p>
          <w:p w14:paraId="28906830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带薪年假</w:t>
            </w:r>
          </w:p>
          <w:p w14:paraId="46F9CFD4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定期体检</w:t>
            </w:r>
          </w:p>
          <w:p w14:paraId="78A6E269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节日福利</w:t>
            </w:r>
          </w:p>
        </w:tc>
      </w:tr>
      <w:tr w:rsidR="00C25D04" w:rsidRPr="00C25D04" w14:paraId="75634682" w14:textId="77777777" w:rsidTr="00CF405E">
        <w:trPr>
          <w:trHeight w:val="403"/>
        </w:trPr>
        <w:tc>
          <w:tcPr>
            <w:tcW w:w="675" w:type="dxa"/>
            <w:vAlign w:val="center"/>
          </w:tcPr>
          <w:p w14:paraId="45EC6ABC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 w14:paraId="19C78990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市场营销策划</w:t>
            </w:r>
          </w:p>
          <w:p w14:paraId="16F515EF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S2</w:t>
            </w:r>
          </w:p>
        </w:tc>
        <w:tc>
          <w:tcPr>
            <w:tcW w:w="1315" w:type="dxa"/>
            <w:vAlign w:val="center"/>
          </w:tcPr>
          <w:p w14:paraId="53572347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大专及以上</w:t>
            </w:r>
          </w:p>
        </w:tc>
        <w:tc>
          <w:tcPr>
            <w:tcW w:w="1134" w:type="dxa"/>
            <w:vAlign w:val="center"/>
          </w:tcPr>
          <w:p w14:paraId="50F13023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14:paraId="4FD08448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1.</w:t>
            </w:r>
            <w:r w:rsidRPr="00C25D04">
              <w:rPr>
                <w:rFonts w:eastAsia="方正仿宋简体"/>
                <w:sz w:val="21"/>
                <w:szCs w:val="21"/>
              </w:rPr>
              <w:t>具备</w:t>
            </w:r>
            <w:r w:rsidRPr="00C25D04">
              <w:rPr>
                <w:rFonts w:eastAsia="方正仿宋简体"/>
                <w:sz w:val="21"/>
                <w:szCs w:val="21"/>
              </w:rPr>
              <w:t>3</w:t>
            </w:r>
            <w:r w:rsidRPr="00C25D04">
              <w:rPr>
                <w:rFonts w:eastAsia="方正仿宋简体"/>
                <w:sz w:val="21"/>
                <w:szCs w:val="21"/>
              </w:rPr>
              <w:t>年以上工作经验，</w:t>
            </w:r>
            <w:r w:rsidRPr="00C25D04">
              <w:rPr>
                <w:rFonts w:eastAsia="方正仿宋简体" w:hint="eastAsia"/>
                <w:sz w:val="21"/>
                <w:szCs w:val="21"/>
              </w:rPr>
              <w:t>35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岁以下，能适应经常出差</w:t>
            </w:r>
            <w:r w:rsidRPr="00C25D04">
              <w:rPr>
                <w:rFonts w:eastAsia="方正仿宋简体"/>
                <w:sz w:val="21"/>
                <w:szCs w:val="21"/>
              </w:rPr>
              <w:t>；</w:t>
            </w:r>
          </w:p>
          <w:p w14:paraId="0D6FA8A2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2.</w:t>
            </w:r>
            <w:r w:rsidRPr="00C25D04">
              <w:rPr>
                <w:rFonts w:eastAsia="方正仿宋简体"/>
                <w:sz w:val="21"/>
                <w:szCs w:val="21"/>
              </w:rPr>
              <w:t>广告设计，市场营销专业者优先；</w:t>
            </w:r>
          </w:p>
          <w:p w14:paraId="0FA5069A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3.</w:t>
            </w:r>
            <w:r w:rsidRPr="00C25D04">
              <w:rPr>
                <w:rFonts w:eastAsia="方正仿宋简体"/>
                <w:sz w:val="21"/>
                <w:szCs w:val="21"/>
              </w:rPr>
              <w:t>具有独立进行策划和制作的能力，具有前瞻性思维，能敏锐捕捉当下行业领域热点，具有较强文字功底；</w:t>
            </w:r>
          </w:p>
          <w:p w14:paraId="48FAFAD1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4.</w:t>
            </w:r>
            <w:r w:rsidRPr="00C25D04">
              <w:rPr>
                <w:rFonts w:eastAsia="方正仿宋简体"/>
                <w:sz w:val="21"/>
                <w:szCs w:val="21"/>
              </w:rPr>
              <w:t>具有良好的团队合作精神，细致耐心，责任心强；</w:t>
            </w:r>
          </w:p>
          <w:p w14:paraId="5F74F898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5.</w:t>
            </w:r>
            <w:r w:rsidRPr="00C25D04">
              <w:rPr>
                <w:rFonts w:eastAsia="方正仿宋简体"/>
                <w:sz w:val="21"/>
                <w:szCs w:val="21"/>
              </w:rPr>
              <w:t>熟悉使用日常办公软件及新媒体发布和制作软件；</w:t>
            </w:r>
          </w:p>
          <w:p w14:paraId="2571C2CD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6.</w:t>
            </w:r>
            <w:r w:rsidRPr="00C25D04">
              <w:rPr>
                <w:rFonts w:eastAsia="方正仿宋简体"/>
                <w:sz w:val="21"/>
                <w:szCs w:val="21"/>
              </w:rPr>
              <w:t>为人正直、恪守职业道德，可承受较强的工作压力。</w:t>
            </w:r>
          </w:p>
        </w:tc>
        <w:tc>
          <w:tcPr>
            <w:tcW w:w="1640" w:type="dxa"/>
            <w:vAlign w:val="center"/>
          </w:tcPr>
          <w:p w14:paraId="184AF550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年薪：</w:t>
            </w:r>
            <w:r w:rsidRPr="00C25D04">
              <w:rPr>
                <w:rFonts w:eastAsia="方正仿宋简体" w:hint="eastAsia"/>
                <w:sz w:val="21"/>
                <w:szCs w:val="21"/>
              </w:rPr>
              <w:t>5</w:t>
            </w:r>
            <w:r w:rsidRPr="00C25D04">
              <w:rPr>
                <w:rFonts w:eastAsia="方正仿宋简体"/>
                <w:sz w:val="21"/>
                <w:szCs w:val="21"/>
              </w:rPr>
              <w:t>-</w:t>
            </w:r>
            <w:r w:rsidRPr="00C25D04">
              <w:rPr>
                <w:rFonts w:eastAsia="方正仿宋简体" w:hint="eastAsia"/>
                <w:sz w:val="21"/>
                <w:szCs w:val="21"/>
              </w:rPr>
              <w:t>8</w:t>
            </w:r>
            <w:r w:rsidRPr="00C25D04">
              <w:rPr>
                <w:rFonts w:eastAsia="方正仿宋简体"/>
                <w:sz w:val="21"/>
                <w:szCs w:val="21"/>
              </w:rPr>
              <w:t>万</w:t>
            </w:r>
          </w:p>
          <w:p w14:paraId="0EB1B271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企业年金</w:t>
            </w:r>
          </w:p>
          <w:p w14:paraId="52174B41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补充医疗</w:t>
            </w:r>
          </w:p>
          <w:p w14:paraId="62AECAE9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五险</w:t>
            </w: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一</w:t>
            </w:r>
            <w:proofErr w:type="gramEnd"/>
            <w:r w:rsidRPr="00C25D04">
              <w:rPr>
                <w:rFonts w:eastAsia="方正仿宋简体"/>
                <w:sz w:val="21"/>
                <w:szCs w:val="21"/>
              </w:rPr>
              <w:t>金</w:t>
            </w:r>
          </w:p>
          <w:p w14:paraId="66AB45BA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年终奖金</w:t>
            </w:r>
          </w:p>
          <w:p w14:paraId="539EDECA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午餐补贴</w:t>
            </w:r>
          </w:p>
          <w:p w14:paraId="10D5CCA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差旅补贴</w:t>
            </w:r>
          </w:p>
          <w:p w14:paraId="75188093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通讯津贴</w:t>
            </w:r>
          </w:p>
          <w:p w14:paraId="48096ECE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带薪年假</w:t>
            </w:r>
          </w:p>
          <w:p w14:paraId="2CECA1CA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定期体检</w:t>
            </w:r>
          </w:p>
          <w:p w14:paraId="0D078AC4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节日福利</w:t>
            </w:r>
          </w:p>
        </w:tc>
      </w:tr>
      <w:tr w:rsidR="00C25D04" w:rsidRPr="00C25D04" w14:paraId="4695BD83" w14:textId="77777777" w:rsidTr="00CF405E">
        <w:trPr>
          <w:trHeight w:val="403"/>
        </w:trPr>
        <w:tc>
          <w:tcPr>
            <w:tcW w:w="675" w:type="dxa"/>
            <w:vAlign w:val="center"/>
          </w:tcPr>
          <w:p w14:paraId="7C94EA1A" w14:textId="77777777" w:rsidR="00C25D04" w:rsidRPr="00C25D04" w:rsidRDefault="00C25D04" w:rsidP="00C25D04">
            <w:pPr>
              <w:spacing w:line="21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 w14:paraId="77E5D177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绿化养护管理员</w:t>
            </w:r>
          </w:p>
          <w:p w14:paraId="46A1C355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L1</w:t>
            </w:r>
          </w:p>
        </w:tc>
        <w:tc>
          <w:tcPr>
            <w:tcW w:w="1315" w:type="dxa"/>
            <w:vAlign w:val="center"/>
          </w:tcPr>
          <w:p w14:paraId="46CF6C85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高中及以上</w:t>
            </w:r>
          </w:p>
        </w:tc>
        <w:tc>
          <w:tcPr>
            <w:tcW w:w="1134" w:type="dxa"/>
            <w:vAlign w:val="center"/>
          </w:tcPr>
          <w:p w14:paraId="1E82FF96" w14:textId="77777777" w:rsidR="00C25D04" w:rsidRPr="00C25D04" w:rsidRDefault="00C25D04" w:rsidP="00C25D04">
            <w:pPr>
              <w:widowControl/>
              <w:jc w:val="center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2293EC18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1.</w:t>
            </w:r>
            <w:r w:rsidRPr="00C25D04">
              <w:rPr>
                <w:rFonts w:eastAsia="方正仿宋简体"/>
                <w:sz w:val="21"/>
                <w:szCs w:val="21"/>
              </w:rPr>
              <w:t>具备从事绿化工程养护工作</w:t>
            </w:r>
            <w:r w:rsidRPr="00C25D04">
              <w:rPr>
                <w:rFonts w:eastAsia="方正仿宋简体" w:hint="eastAsia"/>
                <w:sz w:val="21"/>
                <w:szCs w:val="21"/>
              </w:rPr>
              <w:t>3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年以上经验，</w:t>
            </w:r>
            <w:r w:rsidRPr="00C25D04">
              <w:rPr>
                <w:rFonts w:eastAsia="方正仿宋简体" w:hint="eastAsia"/>
                <w:sz w:val="21"/>
                <w:szCs w:val="21"/>
              </w:rPr>
              <w:t>45</w:t>
            </w:r>
            <w:r w:rsidRPr="00C25D04">
              <w:rPr>
                <w:rFonts w:eastAsia="方正仿宋简体" w:hint="eastAsia"/>
                <w:sz w:val="21"/>
                <w:szCs w:val="21"/>
              </w:rPr>
              <w:t>岁以下，能适应外地工作（苏北、外省等地）</w:t>
            </w:r>
            <w:r w:rsidRPr="00C25D04">
              <w:rPr>
                <w:rFonts w:eastAsia="方正仿宋简体"/>
                <w:sz w:val="21"/>
                <w:szCs w:val="21"/>
              </w:rPr>
              <w:t>；</w:t>
            </w:r>
          </w:p>
          <w:p w14:paraId="1FD51CF4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2.</w:t>
            </w:r>
            <w:r w:rsidRPr="00C25D04">
              <w:rPr>
                <w:rFonts w:eastAsia="方正仿宋简体"/>
                <w:sz w:val="21"/>
                <w:szCs w:val="21"/>
              </w:rPr>
              <w:t>熟悉园林绿化植物特性与疾病防治，熟悉植物造型修剪、灌溉、施肥等管理；</w:t>
            </w:r>
          </w:p>
          <w:p w14:paraId="4DC47403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3.</w:t>
            </w:r>
            <w:r w:rsidRPr="00C25D04">
              <w:rPr>
                <w:rFonts w:eastAsia="方正仿宋简体"/>
                <w:sz w:val="21"/>
                <w:szCs w:val="21"/>
              </w:rPr>
              <w:t>能熟练使用打草机、割灌机等养护器械，熟悉养护器械保管、维修、维护；</w:t>
            </w:r>
          </w:p>
          <w:p w14:paraId="04A379D9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lastRenderedPageBreak/>
              <w:t>4.</w:t>
            </w:r>
            <w:r w:rsidRPr="00C25D04">
              <w:rPr>
                <w:rFonts w:eastAsia="方正仿宋简体"/>
                <w:sz w:val="21"/>
                <w:szCs w:val="21"/>
              </w:rPr>
              <w:t>能全面负责所管辖区域的花、草、树木长势，确保无大面积病虫害和杂草，修剪、施肥适时合理，绿地卫生能够及时清理；</w:t>
            </w:r>
          </w:p>
          <w:p w14:paraId="0E863CBF" w14:textId="77777777" w:rsidR="00C25D04" w:rsidRPr="00C25D04" w:rsidRDefault="00C25D04" w:rsidP="00C25D04">
            <w:pPr>
              <w:widowControl/>
              <w:jc w:val="left"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 xml:space="preserve">5. </w:t>
            </w:r>
            <w:r w:rsidRPr="00C25D04">
              <w:rPr>
                <w:rFonts w:eastAsia="方正仿宋简体"/>
                <w:sz w:val="21"/>
                <w:szCs w:val="21"/>
              </w:rPr>
              <w:t>工作认真负责，吃苦耐劳、乐观向上、无不良嗜，具有良好的职业道德。</w:t>
            </w:r>
          </w:p>
        </w:tc>
        <w:tc>
          <w:tcPr>
            <w:tcW w:w="1640" w:type="dxa"/>
          </w:tcPr>
          <w:p w14:paraId="4ED526BB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lastRenderedPageBreak/>
              <w:t>年薪：</w:t>
            </w:r>
            <w:r w:rsidRPr="00C25D04">
              <w:rPr>
                <w:rFonts w:eastAsia="方正仿宋简体" w:hint="eastAsia"/>
                <w:sz w:val="21"/>
                <w:szCs w:val="21"/>
              </w:rPr>
              <w:t>5</w:t>
            </w:r>
            <w:r w:rsidRPr="00C25D04">
              <w:rPr>
                <w:rFonts w:eastAsia="方正仿宋简体"/>
                <w:sz w:val="21"/>
                <w:szCs w:val="21"/>
              </w:rPr>
              <w:t>-</w:t>
            </w:r>
            <w:r w:rsidRPr="00C25D04">
              <w:rPr>
                <w:rFonts w:eastAsia="方正仿宋简体" w:hint="eastAsia"/>
                <w:sz w:val="21"/>
                <w:szCs w:val="21"/>
              </w:rPr>
              <w:t>8</w:t>
            </w:r>
            <w:r w:rsidRPr="00C25D04">
              <w:rPr>
                <w:rFonts w:eastAsia="方正仿宋简体"/>
                <w:sz w:val="21"/>
                <w:szCs w:val="21"/>
              </w:rPr>
              <w:t>万</w:t>
            </w:r>
          </w:p>
          <w:p w14:paraId="623BA860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企业年金</w:t>
            </w:r>
          </w:p>
          <w:p w14:paraId="25B75FEA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补充医疗</w:t>
            </w:r>
          </w:p>
          <w:p w14:paraId="06E76336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五险</w:t>
            </w:r>
            <w:proofErr w:type="gramStart"/>
            <w:r w:rsidRPr="00C25D04">
              <w:rPr>
                <w:rFonts w:eastAsia="方正仿宋简体"/>
                <w:sz w:val="21"/>
                <w:szCs w:val="21"/>
              </w:rPr>
              <w:t>一</w:t>
            </w:r>
            <w:proofErr w:type="gramEnd"/>
            <w:r w:rsidRPr="00C25D04">
              <w:rPr>
                <w:rFonts w:eastAsia="方正仿宋简体"/>
                <w:sz w:val="21"/>
                <w:szCs w:val="21"/>
              </w:rPr>
              <w:t>金</w:t>
            </w:r>
          </w:p>
          <w:p w14:paraId="75D5C1DD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年终奖金</w:t>
            </w:r>
          </w:p>
          <w:p w14:paraId="247B44C8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 w:hint="eastAsia"/>
                <w:sz w:val="21"/>
                <w:szCs w:val="21"/>
              </w:rPr>
              <w:t>午餐补贴</w:t>
            </w:r>
          </w:p>
          <w:p w14:paraId="280A6C1F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差旅补贴</w:t>
            </w:r>
          </w:p>
          <w:p w14:paraId="32E2B555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lastRenderedPageBreak/>
              <w:t>通讯津贴</w:t>
            </w:r>
          </w:p>
          <w:p w14:paraId="3E535013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带薪年假</w:t>
            </w:r>
          </w:p>
          <w:p w14:paraId="1D33CCB6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定期体检</w:t>
            </w:r>
          </w:p>
          <w:p w14:paraId="6741137E" w14:textId="77777777" w:rsidR="00C25D04" w:rsidRPr="00C25D04" w:rsidRDefault="00C25D04" w:rsidP="00C25D04">
            <w:pPr>
              <w:widowControl/>
              <w:rPr>
                <w:rFonts w:eastAsia="方正仿宋简体"/>
                <w:sz w:val="21"/>
                <w:szCs w:val="21"/>
              </w:rPr>
            </w:pPr>
            <w:r w:rsidRPr="00C25D04">
              <w:rPr>
                <w:rFonts w:eastAsia="方正仿宋简体"/>
                <w:sz w:val="21"/>
                <w:szCs w:val="21"/>
              </w:rPr>
              <w:t>节日福利</w:t>
            </w:r>
          </w:p>
        </w:tc>
      </w:tr>
    </w:tbl>
    <w:p w14:paraId="6FBF1EF9" w14:textId="4935C295" w:rsidR="007202B6" w:rsidRDefault="007202B6" w:rsidP="00C25D04">
      <w:pPr>
        <w:spacing w:line="570" w:lineRule="exact"/>
        <w:rPr>
          <w:rFonts w:hint="eastAsia"/>
        </w:rPr>
      </w:pPr>
    </w:p>
    <w:sectPr w:rsidR="007202B6" w:rsidSect="000C5C6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D67B" w14:textId="77777777" w:rsidR="00DE5A91" w:rsidRDefault="00DE5A91">
      <w:r>
        <w:separator/>
      </w:r>
    </w:p>
  </w:endnote>
  <w:endnote w:type="continuationSeparator" w:id="0">
    <w:p w14:paraId="776EF218" w14:textId="77777777" w:rsidR="00DE5A91" w:rsidRDefault="00D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396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0"/>
        <w:szCs w:val="30"/>
      </w:rPr>
    </w:sdtEndPr>
    <w:sdtContent>
      <w:p w14:paraId="751C0E63" w14:textId="77777777" w:rsidR="000C5C65" w:rsidRDefault="007202B6" w:rsidP="000C5C65">
        <w:pPr>
          <w:pStyle w:val="1"/>
          <w:jc w:val="center"/>
        </w:pPr>
        <w:r w:rsidRPr="000C5C65">
          <w:rPr>
            <w:rFonts w:ascii="仿宋" w:eastAsia="仿宋" w:hAnsi="仿宋"/>
            <w:sz w:val="30"/>
            <w:szCs w:val="30"/>
          </w:rPr>
          <w:fldChar w:fldCharType="begin"/>
        </w:r>
        <w:r w:rsidRPr="000C5C65">
          <w:rPr>
            <w:rFonts w:ascii="仿宋" w:eastAsia="仿宋" w:hAnsi="仿宋"/>
            <w:sz w:val="30"/>
            <w:szCs w:val="30"/>
          </w:rPr>
          <w:instrText xml:space="preserve"> PAGE   \* MERGEFORMAT </w:instrText>
        </w:r>
        <w:r w:rsidRPr="000C5C65">
          <w:rPr>
            <w:rFonts w:ascii="仿宋" w:eastAsia="仿宋" w:hAnsi="仿宋"/>
            <w:sz w:val="30"/>
            <w:szCs w:val="30"/>
          </w:rPr>
          <w:fldChar w:fldCharType="separate"/>
        </w:r>
        <w:r w:rsidRPr="00331F87">
          <w:rPr>
            <w:rFonts w:ascii="仿宋" w:eastAsia="仿宋" w:hAnsi="仿宋"/>
            <w:noProof/>
            <w:sz w:val="30"/>
            <w:szCs w:val="30"/>
            <w:lang w:val="zh-CN"/>
          </w:rPr>
          <w:t>-</w:t>
        </w:r>
        <w:r>
          <w:rPr>
            <w:rFonts w:ascii="仿宋" w:eastAsia="仿宋" w:hAnsi="仿宋"/>
            <w:noProof/>
            <w:sz w:val="30"/>
            <w:szCs w:val="30"/>
          </w:rPr>
          <w:t xml:space="preserve"> 6 -</w:t>
        </w:r>
        <w:r w:rsidRPr="000C5C65">
          <w:rPr>
            <w:rFonts w:ascii="仿宋" w:eastAsia="仿宋" w:hAnsi="仿宋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7AA5" w14:textId="77777777" w:rsidR="00DE5A91" w:rsidRDefault="00DE5A91">
      <w:r>
        <w:separator/>
      </w:r>
    </w:p>
  </w:footnote>
  <w:footnote w:type="continuationSeparator" w:id="0">
    <w:p w14:paraId="348D3C9F" w14:textId="77777777" w:rsidR="00DE5A91" w:rsidRDefault="00DE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B6"/>
    <w:rsid w:val="002D5BF2"/>
    <w:rsid w:val="006A7743"/>
    <w:rsid w:val="007202B6"/>
    <w:rsid w:val="00B7342A"/>
    <w:rsid w:val="00C25D04"/>
    <w:rsid w:val="00DE5A91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47591"/>
  <w15:chartTrackingRefBased/>
  <w15:docId w15:val="{D44ED4DD-662C-4BC3-8119-6222448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02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页脚1"/>
    <w:basedOn w:val="a"/>
    <w:next w:val="a4"/>
    <w:link w:val="a5"/>
    <w:uiPriority w:val="99"/>
    <w:rsid w:val="007202B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1"/>
    <w:uiPriority w:val="99"/>
    <w:rsid w:val="007202B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unhideWhenUsed/>
    <w:rsid w:val="0072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4"/>
    <w:uiPriority w:val="99"/>
    <w:rsid w:val="007202B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342A"/>
    <w:rPr>
      <w:sz w:val="18"/>
      <w:szCs w:val="18"/>
    </w:rPr>
  </w:style>
  <w:style w:type="table" w:customStyle="1" w:styleId="11">
    <w:name w:val="网格型1"/>
    <w:basedOn w:val="a1"/>
    <w:next w:val="a3"/>
    <w:qFormat/>
    <w:rsid w:val="00C25D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ZQ</dc:creator>
  <cp:keywords/>
  <dc:description/>
  <cp:lastModifiedBy>YIN ZQ</cp:lastModifiedBy>
  <cp:revision>5</cp:revision>
  <dcterms:created xsi:type="dcterms:W3CDTF">2019-05-23T08:39:00Z</dcterms:created>
  <dcterms:modified xsi:type="dcterms:W3CDTF">2019-05-23T08:57:00Z</dcterms:modified>
</cp:coreProperties>
</file>